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051" w:rsidRDefault="004F13D5" w:rsidP="004F13D5">
      <w:pPr>
        <w:jc w:val="center"/>
        <w:rPr>
          <w:rFonts w:ascii="Tahoma" w:hAnsi="Tahoma" w:cs="Tahoma"/>
          <w:b/>
        </w:rPr>
      </w:pPr>
      <w:r w:rsidRPr="004F13D5">
        <w:rPr>
          <w:rFonts w:ascii="Tahoma" w:hAnsi="Tahoma" w:cs="Tahoma"/>
          <w:b/>
        </w:rPr>
        <w:t>ΑΝΑΚΟΙΝΩΣΗ για τη σύναψη ΣΥΜΒΑΣΗΣ ΕΡΓΑΣΙΑΣ ΟΡΙΣΜΕΝΟΥ ΧΡΟΝΟΥ ΔΙΑΡΚΕΙΑΣ ΔΥΟ (2) ΜΗΝΩΝ</w:t>
      </w:r>
    </w:p>
    <w:p w:rsidR="004F13D5" w:rsidRDefault="004F13D5" w:rsidP="004F13D5">
      <w:pPr>
        <w:jc w:val="center"/>
        <w:rPr>
          <w:rFonts w:ascii="Tahoma" w:hAnsi="Tahoma" w:cs="Tahoma"/>
          <w:b/>
        </w:rPr>
      </w:pPr>
    </w:p>
    <w:p w:rsidR="004F13D5" w:rsidRDefault="004F13D5" w:rsidP="004F13D5">
      <w:pPr>
        <w:jc w:val="center"/>
        <w:rPr>
          <w:rFonts w:ascii="Tahoma" w:hAnsi="Tahoma" w:cs="Tahoma"/>
          <w:b/>
        </w:rPr>
      </w:pPr>
    </w:p>
    <w:p w:rsidR="004F13D5" w:rsidRDefault="004F13D5" w:rsidP="004F13D5">
      <w:pPr>
        <w:jc w:val="both"/>
        <w:rPr>
          <w:rFonts w:ascii="Tahoma" w:hAnsi="Tahoma" w:cs="Tahoma"/>
        </w:rPr>
      </w:pPr>
      <w:r w:rsidRPr="004F13D5">
        <w:rPr>
          <w:rFonts w:ascii="Tahoma" w:hAnsi="Tahoma" w:cs="Tahoma"/>
        </w:rPr>
        <w:t xml:space="preserve">Ανακοινώνεται η πρόσληψη </w:t>
      </w:r>
      <w:r w:rsidR="008F321D">
        <w:rPr>
          <w:rFonts w:ascii="Tahoma" w:hAnsi="Tahoma" w:cs="Tahoma"/>
          <w:b/>
        </w:rPr>
        <w:t>10</w:t>
      </w:r>
      <w:r w:rsidRPr="004F13D5">
        <w:rPr>
          <w:rFonts w:ascii="Tahoma" w:hAnsi="Tahoma" w:cs="Tahoma"/>
        </w:rPr>
        <w:t xml:space="preserve"> ατόμων, ειδικότητας </w:t>
      </w:r>
      <w:r w:rsidRPr="004F13D5">
        <w:rPr>
          <w:rFonts w:ascii="Tahoma" w:hAnsi="Tahoma" w:cs="Tahoma"/>
          <w:b/>
        </w:rPr>
        <w:t>ΓΥ5</w:t>
      </w:r>
      <w:r w:rsidRPr="004F13D5">
        <w:rPr>
          <w:rFonts w:ascii="Tahoma" w:hAnsi="Tahoma" w:cs="Tahoma"/>
        </w:rPr>
        <w:t xml:space="preserve"> (εργάτες) με σύμβαση εργασίας ιδιωτικού δικαίου ορισμένου χρόνου, διάρκειας δύο (</w:t>
      </w:r>
      <w:r w:rsidRPr="004F13D5">
        <w:rPr>
          <w:rFonts w:ascii="Tahoma" w:hAnsi="Tahoma" w:cs="Tahoma"/>
          <w:b/>
        </w:rPr>
        <w:t>2</w:t>
      </w:r>
      <w:r w:rsidRPr="004F13D5">
        <w:rPr>
          <w:rFonts w:ascii="Tahoma" w:hAnsi="Tahoma" w:cs="Tahoma"/>
        </w:rPr>
        <w:t>) μηνών, για την κάλυψη πρόσκαιρων αναγκών της ΑΔΜΗΕ ΑΕ, στο Νομ</w:t>
      </w:r>
      <w:r w:rsidR="008F321D">
        <w:rPr>
          <w:rFonts w:ascii="Tahoma" w:hAnsi="Tahoma" w:cs="Tahoma"/>
        </w:rPr>
        <w:t>ό</w:t>
      </w:r>
      <w:r>
        <w:rPr>
          <w:rFonts w:ascii="Tahoma" w:hAnsi="Tahoma" w:cs="Tahoma"/>
        </w:rPr>
        <w:t xml:space="preserve"> Ευβοίας</w:t>
      </w:r>
      <w:r w:rsidRPr="004F13D5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στ</w:t>
      </w:r>
      <w:r w:rsidR="008F321D">
        <w:rPr>
          <w:rFonts w:ascii="Tahoma" w:hAnsi="Tahoma" w:cs="Tahoma"/>
        </w:rPr>
        <w:t>ο</w:t>
      </w:r>
      <w:r>
        <w:rPr>
          <w:rFonts w:ascii="Tahoma" w:hAnsi="Tahoma" w:cs="Tahoma"/>
        </w:rPr>
        <w:t xml:space="preserve"> εργοτάξι</w:t>
      </w:r>
      <w:r w:rsidR="008F321D">
        <w:rPr>
          <w:rFonts w:ascii="Tahoma" w:hAnsi="Tahoma" w:cs="Tahoma"/>
        </w:rPr>
        <w:t>ο</w:t>
      </w:r>
      <w:r>
        <w:rPr>
          <w:rFonts w:ascii="Tahoma" w:hAnsi="Tahoma" w:cs="Tahoma"/>
        </w:rPr>
        <w:t xml:space="preserve"> κατασκευής Γ.Μ. του Τομέα Κατασκευών Γραμμών Μεταφοράς της </w:t>
      </w:r>
      <w:r w:rsidRPr="004F13D5">
        <w:rPr>
          <w:rFonts w:ascii="Tahoma" w:hAnsi="Tahoma" w:cs="Tahoma"/>
        </w:rPr>
        <w:t xml:space="preserve">Διεύθυνσης </w:t>
      </w:r>
      <w:r>
        <w:rPr>
          <w:rFonts w:ascii="Tahoma" w:hAnsi="Tahoma" w:cs="Tahoma"/>
        </w:rPr>
        <w:t>Νέων Έργων Μεταφοράς</w:t>
      </w:r>
      <w:r w:rsidRPr="004F13D5">
        <w:rPr>
          <w:rFonts w:ascii="Tahoma" w:hAnsi="Tahoma" w:cs="Tahoma"/>
        </w:rPr>
        <w:t>.</w:t>
      </w:r>
    </w:p>
    <w:p w:rsidR="005F633C" w:rsidRPr="005F633C" w:rsidRDefault="005F633C" w:rsidP="004F13D5">
      <w:pPr>
        <w:jc w:val="both"/>
        <w:rPr>
          <w:rFonts w:ascii="Tahoma" w:hAnsi="Tahoma" w:cs="Tahoma"/>
          <w:b/>
        </w:rPr>
      </w:pPr>
      <w:r w:rsidRPr="005F633C">
        <w:rPr>
          <w:rFonts w:ascii="Tahoma" w:hAnsi="Tahoma" w:cs="Tahoma"/>
        </w:rPr>
        <w:t xml:space="preserve">Λήξη προθεσμίας υποβολής αιτήσεων: </w:t>
      </w:r>
      <w:r w:rsidR="008F321D">
        <w:rPr>
          <w:rFonts w:ascii="Tahoma" w:hAnsi="Tahoma" w:cs="Tahoma"/>
          <w:b/>
        </w:rPr>
        <w:t>12</w:t>
      </w:r>
      <w:r w:rsidRPr="005F633C">
        <w:rPr>
          <w:rFonts w:ascii="Tahoma" w:hAnsi="Tahoma" w:cs="Tahoma"/>
          <w:b/>
        </w:rPr>
        <w:t>.0</w:t>
      </w:r>
      <w:r w:rsidR="008F321D">
        <w:rPr>
          <w:rFonts w:ascii="Tahoma" w:hAnsi="Tahoma" w:cs="Tahoma"/>
          <w:b/>
        </w:rPr>
        <w:t>5</w:t>
      </w:r>
      <w:bookmarkStart w:id="0" w:name="_GoBack"/>
      <w:bookmarkEnd w:id="0"/>
      <w:r w:rsidRPr="005F633C">
        <w:rPr>
          <w:rFonts w:ascii="Tahoma" w:hAnsi="Tahoma" w:cs="Tahoma"/>
          <w:b/>
        </w:rPr>
        <w:t>.2021.</w:t>
      </w:r>
    </w:p>
    <w:p w:rsidR="005F633C" w:rsidRDefault="005F633C" w:rsidP="004F13D5">
      <w:pPr>
        <w:jc w:val="both"/>
        <w:rPr>
          <w:rFonts w:ascii="Tahoma" w:hAnsi="Tahoma" w:cs="Tahoma"/>
        </w:rPr>
      </w:pPr>
    </w:p>
    <w:p w:rsidR="0028228D" w:rsidRPr="004F13D5" w:rsidRDefault="0028228D" w:rsidP="004F13D5">
      <w:pPr>
        <w:jc w:val="both"/>
        <w:rPr>
          <w:rFonts w:ascii="Tahoma" w:hAnsi="Tahoma" w:cs="Tahoma"/>
        </w:rPr>
      </w:pPr>
      <w:r w:rsidRPr="0028228D">
        <w:rPr>
          <w:rFonts w:ascii="Tahoma" w:hAnsi="Tahoma" w:cs="Tahoma"/>
        </w:rPr>
        <w:t>Αναλυτικές πληροφορίες για τα δικαιολογητικά και την διαδικασία υποβολής αιτήσεων συμμετοχής υπάρχουν στην Ανακοίνωση και την Αίτηση που επισυνάπτονται.</w:t>
      </w:r>
    </w:p>
    <w:sectPr w:rsidR="0028228D" w:rsidRPr="004F13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3D5"/>
    <w:rsid w:val="0028228D"/>
    <w:rsid w:val="0035562B"/>
    <w:rsid w:val="004F13D5"/>
    <w:rsid w:val="005F633C"/>
    <w:rsid w:val="008C7051"/>
    <w:rsid w:val="008F321D"/>
    <w:rsid w:val="00A7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3AC54"/>
  <w15:chartTrackingRefBased/>
  <w15:docId w15:val="{945C7DEC-9BA3-44FE-8689-80D265A9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ADMIE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Κουμπούρου Σταυρούλα</dc:creator>
  <cp:keywords/>
  <dc:description/>
  <cp:lastModifiedBy>Κουμπούρου Σταυρούλα</cp:lastModifiedBy>
  <cp:revision>2</cp:revision>
  <dcterms:created xsi:type="dcterms:W3CDTF">2021-05-07T14:58:00Z</dcterms:created>
  <dcterms:modified xsi:type="dcterms:W3CDTF">2021-05-07T14:58:00Z</dcterms:modified>
</cp:coreProperties>
</file>